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_GB2312" w:eastAsia="仿宋_GB2312"/>
        </w:rPr>
      </w:pPr>
      <w:bookmarkStart w:id="0" w:name="_GoBack"/>
      <w:r>
        <w:rPr>
          <w:rFonts w:hint="eastAsia" w:ascii="华文新魏" w:hAnsi="华文仿宋" w:eastAsia="华文新魏"/>
          <w:b/>
          <w:sz w:val="52"/>
          <w:szCs w:val="44"/>
        </w:rPr>
        <w:t>投标报名表</w:t>
      </w:r>
      <w:bookmarkEnd w:id="0"/>
      <w:r>
        <w:rPr>
          <w:rFonts w:hint="eastAsia" w:ascii="仿宋_GB2312" w:hAnsi="Albertus Extra Bold" w:eastAsia="仿宋_GB2312"/>
          <w:b/>
          <w:sz w:val="32"/>
        </w:rPr>
        <w:t xml:space="preserve"> </w:t>
      </w:r>
      <w:r>
        <w:rPr>
          <w:rFonts w:hint="eastAsia" w:ascii="仿宋_GB2312" w:eastAsia="仿宋_GB2312"/>
        </w:rPr>
        <w:t xml:space="preserve">                                                 </w:t>
      </w:r>
      <w:r>
        <w:rPr>
          <w:rFonts w:hint="eastAsia" w:ascii="仿宋_GB2312" w:eastAsia="仿宋_GB2312"/>
          <w:b/>
        </w:rPr>
        <w:t xml:space="preserve"> </w:t>
      </w:r>
    </w:p>
    <w:tbl>
      <w:tblPr>
        <w:tblStyle w:val="2"/>
        <w:tblW w:w="6015" w:type="pct"/>
        <w:tblInd w:w="-86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9"/>
        <w:gridCol w:w="68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1638" w:type="pct"/>
            <w:shd w:val="pct10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32"/>
                <w:szCs w:val="21"/>
              </w:rPr>
            </w:pPr>
            <w:r>
              <w:rPr>
                <w:rFonts w:hint="eastAsia" w:ascii="楷体" w:hAnsi="楷体" w:eastAsia="楷体"/>
                <w:b/>
                <w:sz w:val="32"/>
                <w:szCs w:val="21"/>
              </w:rPr>
              <w:t>项目编号及名称</w:t>
            </w:r>
          </w:p>
        </w:tc>
        <w:tc>
          <w:tcPr>
            <w:tcW w:w="3362" w:type="pct"/>
            <w:vAlign w:val="center"/>
          </w:tcPr>
          <w:p>
            <w:pPr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638" w:type="pct"/>
            <w:shd w:val="pct10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投标单位名称</w:t>
            </w:r>
          </w:p>
          <w:p>
            <w:pPr>
              <w:jc w:val="center"/>
              <w:rPr>
                <w:rFonts w:ascii="楷体" w:hAnsi="楷体" w:eastAsia="楷体"/>
                <w:b/>
                <w:sz w:val="32"/>
                <w:szCs w:val="22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（与营业执照相符）</w:t>
            </w:r>
          </w:p>
        </w:tc>
        <w:tc>
          <w:tcPr>
            <w:tcW w:w="3362" w:type="pct"/>
            <w:vAlign w:val="center"/>
          </w:tcPr>
          <w:p>
            <w:pPr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63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pct10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纳税人识别号或统一社会信用代码</w:t>
            </w:r>
          </w:p>
        </w:tc>
        <w:tc>
          <w:tcPr>
            <w:tcW w:w="336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（必须填写</w:t>
            </w:r>
            <w:r>
              <w:rPr>
                <w:rFonts w:ascii="华文楷体" w:hAnsi="华文楷体" w:eastAsia="华文楷体"/>
                <w:b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638" w:type="pct"/>
            <w:vMerge w:val="restart"/>
            <w:shd w:val="pct10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联系人</w:t>
            </w:r>
          </w:p>
          <w:p>
            <w:pPr>
              <w:jc w:val="center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及</w:t>
            </w:r>
          </w:p>
          <w:p>
            <w:pPr>
              <w:jc w:val="center"/>
              <w:rPr>
                <w:rFonts w:ascii="楷体" w:hAnsi="楷体" w:eastAsia="楷体"/>
                <w:b/>
                <w:sz w:val="32"/>
                <w:szCs w:val="2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联系方式</w:t>
            </w:r>
          </w:p>
        </w:tc>
        <w:tc>
          <w:tcPr>
            <w:tcW w:w="3362" w:type="pct"/>
            <w:tcBorders>
              <w:bottom w:val="dotted" w:color="auto" w:sz="4" w:space="0"/>
            </w:tcBorders>
            <w:vAlign w:val="center"/>
          </w:tcPr>
          <w:p>
            <w:pPr>
              <w:spacing w:line="300" w:lineRule="exact"/>
              <w:rPr>
                <w:rFonts w:ascii="正楷字体" w:hAnsi="正楷字体" w:eastAsia="正楷字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投标代表：</w:t>
            </w:r>
            <w:r>
              <w:rPr>
                <w:rFonts w:ascii="正楷字体" w:hAnsi="正楷字体" w:eastAsia="正楷字体"/>
                <w:b/>
                <w:sz w:val="28"/>
                <w:szCs w:val="28"/>
              </w:rPr>
              <w:t xml:space="preserve"> </w:t>
            </w:r>
          </w:p>
          <w:p>
            <w:pPr>
              <w:spacing w:line="300" w:lineRule="exact"/>
              <w:rPr>
                <w:sz w:val="24"/>
                <w:szCs w:val="22"/>
              </w:rPr>
            </w:pPr>
            <w:r>
              <w:rPr>
                <w:rFonts w:hint="eastAsia"/>
              </w:rPr>
              <w:t>（请写正楷）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38" w:type="pct"/>
            <w:vMerge w:val="continue"/>
            <w:shd w:val="pct10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32"/>
              </w:rPr>
            </w:pPr>
          </w:p>
        </w:tc>
        <w:tc>
          <w:tcPr>
            <w:tcW w:w="3362" w:type="pct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办公电话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38" w:type="pct"/>
            <w:vMerge w:val="continue"/>
            <w:shd w:val="pct10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32"/>
              </w:rPr>
            </w:pPr>
          </w:p>
        </w:tc>
        <w:tc>
          <w:tcPr>
            <w:tcW w:w="3362" w:type="pct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移动电话：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38" w:type="pct"/>
            <w:vMerge w:val="continue"/>
            <w:shd w:val="pct10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32"/>
              </w:rPr>
            </w:pPr>
          </w:p>
        </w:tc>
        <w:tc>
          <w:tcPr>
            <w:tcW w:w="3362" w:type="pct"/>
            <w:tcBorders>
              <w:top w:val="dotted" w:color="auto" w:sz="4" w:space="0"/>
            </w:tcBorders>
            <w:vAlign w:val="center"/>
          </w:tcPr>
          <w:p>
            <w:pPr>
              <w:spacing w:line="300" w:lineRule="exact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E-Mail：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638" w:type="pct"/>
            <w:shd w:val="pct10" w:color="auto" w:fill="auto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32"/>
                <w:szCs w:val="2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报名日期</w:t>
            </w:r>
          </w:p>
        </w:tc>
        <w:tc>
          <w:tcPr>
            <w:tcW w:w="3362" w:type="pct"/>
            <w:vAlign w:val="center"/>
          </w:tcPr>
          <w:p>
            <w:pPr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</w:rPr>
              <w:t xml:space="preserve"> </w:t>
            </w:r>
            <w:r>
              <w:rPr>
                <w:rFonts w:hint="eastAsia" w:ascii="华文楷体" w:hAnsi="华文楷体" w:eastAsia="华文楷体" w:cs="新宋体"/>
                <w:color w:val="A31515"/>
                <w:sz w:val="24"/>
                <w:szCs w:val="19"/>
                <w:highlight w:val="white"/>
              </w:rPr>
              <w:t xml:space="preserve"> </w:t>
            </w:r>
            <w:r>
              <w:rPr>
                <w:rFonts w:hint="eastAsia" w:ascii="华文楷体" w:hAnsi="华文楷体" w:eastAsia="华文楷体" w:cs="新宋体"/>
                <w:b/>
                <w:sz w:val="28"/>
                <w:szCs w:val="28"/>
              </w:rPr>
              <w:t>年 月</w:t>
            </w:r>
            <w:r>
              <w:rPr>
                <w:rFonts w:ascii="华文楷体" w:hAnsi="华文楷体" w:eastAsia="华文楷体" w:cs="新宋体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华文楷体" w:hAnsi="华文楷体" w:eastAsia="华文楷体" w:cs="新宋体"/>
                <w:b/>
                <w:sz w:val="28"/>
                <w:szCs w:val="28"/>
              </w:rPr>
              <w:t>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lbertus Extra 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正楷字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kMGNmYmVhNDBkMDczZWMyMzZjMTc1YWVmMjdmY2MifQ=="/>
  </w:docVars>
  <w:rsids>
    <w:rsidRoot w:val="00000000"/>
    <w:rsid w:val="1418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2023-05-26T10:59:01Z</dcterms:created>
  <dc:creator>admin</dc:creator>
  <cp:lastModifiedBy>ANN</cp:lastModifiedBy>
  <dcterms:modified xsi:type="dcterms:W3CDTF">2023-05-26T10:59:07Z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DB50315273A048BAA77DC45441450953_12</vt:lpwstr>
  </property>
</Properties>
</file>